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E060BC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77777777" w:rsidR="00CA31BF" w:rsidRPr="00E060BC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E060B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English (202) </w:t>
      </w:r>
    </w:p>
    <w:p w14:paraId="513B8599" w14:textId="044B8153" w:rsidR="00940508" w:rsidRPr="00E060BC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 w:rsidRPr="00E060B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tbl>
      <w:tblPr>
        <w:tblStyle w:val="TableGrid"/>
        <w:tblW w:w="10170" w:type="dxa"/>
        <w:tblInd w:w="-545" w:type="dxa"/>
        <w:tblLook w:val="04A0" w:firstRow="1" w:lastRow="0" w:firstColumn="1" w:lastColumn="0" w:noHBand="0" w:noVBand="1"/>
      </w:tblPr>
      <w:tblGrid>
        <w:gridCol w:w="2700"/>
        <w:gridCol w:w="3690"/>
        <w:gridCol w:w="3780"/>
      </w:tblGrid>
      <w:tr w:rsidR="00CA31BF" w:rsidRPr="00E060BC" w14:paraId="6C4BBDCF" w14:textId="77777777" w:rsidTr="00E37F3B">
        <w:tc>
          <w:tcPr>
            <w:tcW w:w="2700" w:type="dxa"/>
          </w:tcPr>
          <w:p w14:paraId="14C79BC8" w14:textId="77777777" w:rsidR="00CA31BF" w:rsidRPr="00E060BC" w:rsidRDefault="00CA31BF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Module</w:t>
            </w:r>
            <w:r w:rsidRPr="00E060BC">
              <w:rPr>
                <w:rFonts w:ascii="Times New Roman" w:hAnsi="Times New Roman" w:cs="Times New Roman"/>
              </w:rPr>
              <w:br/>
              <w:t>(No. &amp; Name)</w:t>
            </w:r>
            <w:r w:rsidRPr="00E060BC">
              <w:rPr>
                <w:rFonts w:ascii="Times New Roman" w:hAnsi="Times New Roman" w:cs="Times New Roman"/>
              </w:rPr>
              <w:br/>
              <w:t>Total No. of Lessons= 27</w:t>
            </w:r>
          </w:p>
        </w:tc>
        <w:tc>
          <w:tcPr>
            <w:tcW w:w="3690" w:type="dxa"/>
          </w:tcPr>
          <w:p w14:paraId="48B00489" w14:textId="77777777" w:rsidR="00CA31BF" w:rsidRPr="00E060BC" w:rsidRDefault="00CA31BF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I</w:t>
            </w:r>
            <w:r w:rsidRPr="00E060BC">
              <w:rPr>
                <w:rFonts w:ascii="Times New Roman" w:hAnsi="Times New Roman" w:cs="Times New Roman"/>
              </w:rPr>
              <w:br/>
              <w:t>TMA (40% of Syllabus)</w:t>
            </w:r>
            <w:r w:rsidRPr="00E060BC">
              <w:rPr>
                <w:rFonts w:ascii="Times New Roman" w:hAnsi="Times New Roman" w:cs="Times New Roman"/>
              </w:rPr>
              <w:br/>
              <w:t>(No. of Lessons 11)</w:t>
            </w:r>
          </w:p>
        </w:tc>
        <w:tc>
          <w:tcPr>
            <w:tcW w:w="3780" w:type="dxa"/>
          </w:tcPr>
          <w:p w14:paraId="23AAD8CC" w14:textId="77777777" w:rsidR="00CA31BF" w:rsidRPr="00E060BC" w:rsidRDefault="00CA31BF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II</w:t>
            </w:r>
            <w:r w:rsidRPr="00E060BC">
              <w:rPr>
                <w:rFonts w:ascii="Times New Roman" w:hAnsi="Times New Roman" w:cs="Times New Roman"/>
              </w:rPr>
              <w:br/>
              <w:t>Public Examination (60% of Syllabus)</w:t>
            </w:r>
            <w:r w:rsidRPr="00E060BC">
              <w:rPr>
                <w:rFonts w:ascii="Times New Roman" w:hAnsi="Times New Roman" w:cs="Times New Roman"/>
              </w:rPr>
              <w:br/>
              <w:t>(No. of Lessons 16)</w:t>
            </w:r>
          </w:p>
        </w:tc>
      </w:tr>
      <w:tr w:rsidR="00CA31BF" w:rsidRPr="00E060BC" w14:paraId="135A6029" w14:textId="77777777" w:rsidTr="00E37F3B">
        <w:tc>
          <w:tcPr>
            <w:tcW w:w="2700" w:type="dxa"/>
          </w:tcPr>
          <w:p w14:paraId="30BD94C7" w14:textId="77777777" w:rsidR="00CA31BF" w:rsidRPr="00E060BC" w:rsidRDefault="00CA31BF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Prescribed Texts</w:t>
            </w:r>
            <w:r w:rsidRPr="00E060BC">
              <w:rPr>
                <w:rFonts w:ascii="Times New Roman" w:hAnsi="Times New Roman" w:cs="Times New Roman"/>
              </w:rPr>
              <w:br/>
              <w:t>(Prose + Poetry)</w:t>
            </w:r>
          </w:p>
        </w:tc>
        <w:tc>
          <w:tcPr>
            <w:tcW w:w="3690" w:type="dxa"/>
          </w:tcPr>
          <w:p w14:paraId="74016364" w14:textId="77777777" w:rsidR="00CA31BF" w:rsidRPr="00E060BC" w:rsidRDefault="00CA31BF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Chapter-2 : How The Squirrel Got His Stripes</w:t>
            </w:r>
            <w:r w:rsidRPr="00E060BC">
              <w:rPr>
                <w:rFonts w:ascii="Times New Roman" w:hAnsi="Times New Roman" w:cs="Times New Roman"/>
              </w:rPr>
              <w:br/>
              <w:t>Chapter-4 : Tall Trees</w:t>
            </w:r>
            <w:r w:rsidRPr="00E060BC">
              <w:rPr>
                <w:rFonts w:ascii="Times New Roman" w:hAnsi="Times New Roman" w:cs="Times New Roman"/>
              </w:rPr>
              <w:br/>
              <w:t>Chapter-7 : The Shoeshine</w:t>
            </w:r>
            <w:r w:rsidRPr="00E060BC">
              <w:rPr>
                <w:rFonts w:ascii="Times New Roman" w:hAnsi="Times New Roman" w:cs="Times New Roman"/>
              </w:rPr>
              <w:br/>
              <w:t>Chapter-10 : Noise: How It Affects Our Life</w:t>
            </w:r>
            <w:r w:rsidRPr="00E060BC">
              <w:rPr>
                <w:rFonts w:ascii="Times New Roman" w:hAnsi="Times New Roman" w:cs="Times New Roman"/>
              </w:rPr>
              <w:br/>
              <w:t>Chapter-15 : My Vision For India</w:t>
            </w:r>
            <w:r w:rsidRPr="00E060BC">
              <w:rPr>
                <w:rFonts w:ascii="Times New Roman" w:hAnsi="Times New Roman" w:cs="Times New Roman"/>
              </w:rPr>
              <w:br/>
              <w:t>Chapter-11 : My Elder Brother</w:t>
            </w:r>
            <w:r w:rsidRPr="00E060BC">
              <w:rPr>
                <w:rFonts w:ascii="Times New Roman" w:hAnsi="Times New Roman" w:cs="Times New Roman"/>
              </w:rPr>
              <w:br/>
              <w:t>Chapter-17 : Caring For Others</w:t>
            </w:r>
            <w:r w:rsidRPr="00E060BC">
              <w:rPr>
                <w:rFonts w:ascii="Times New Roman" w:hAnsi="Times New Roman" w:cs="Times New Roman"/>
              </w:rPr>
              <w:br/>
              <w:t>Chapter-18 : The Little Girl</w:t>
            </w:r>
            <w:r w:rsidRPr="00E060BC">
              <w:rPr>
                <w:rFonts w:ascii="Times New Roman" w:hAnsi="Times New Roman" w:cs="Times New Roman"/>
              </w:rPr>
              <w:br/>
              <w:t>Chapter-20 : New Good Things From Rubbish</w:t>
            </w:r>
            <w:r w:rsidRPr="00E060BC">
              <w:rPr>
                <w:rFonts w:ascii="Times New Roman" w:hAnsi="Times New Roman" w:cs="Times New Roman"/>
              </w:rPr>
              <w:br/>
              <w:t>Chapter-21 : The Village Pharmacy</w:t>
            </w:r>
            <w:r w:rsidRPr="00E060BC">
              <w:rPr>
                <w:rFonts w:ascii="Times New Roman" w:hAnsi="Times New Roman" w:cs="Times New Roman"/>
              </w:rPr>
              <w:br/>
              <w:t>Chapter-25 : Once Upon A Time</w:t>
            </w:r>
          </w:p>
        </w:tc>
        <w:tc>
          <w:tcPr>
            <w:tcW w:w="3780" w:type="dxa"/>
          </w:tcPr>
          <w:p w14:paraId="744EF002" w14:textId="77777777" w:rsidR="00CA31BF" w:rsidRPr="00E060BC" w:rsidRDefault="00CA31BF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Chapter-1 : Snake Bite</w:t>
            </w:r>
            <w:r w:rsidRPr="00E060BC">
              <w:rPr>
                <w:rFonts w:ascii="Times New Roman" w:hAnsi="Times New Roman" w:cs="Times New Roman"/>
              </w:rPr>
              <w:br/>
              <w:t xml:space="preserve">Chapter-3 : </w:t>
            </w:r>
            <w:proofErr w:type="spellStart"/>
            <w:r w:rsidRPr="00E060BC">
              <w:rPr>
                <w:rFonts w:ascii="Times New Roman" w:hAnsi="Times New Roman" w:cs="Times New Roman"/>
              </w:rPr>
              <w:t>Kondiba</w:t>
            </w:r>
            <w:proofErr w:type="spellEnd"/>
            <w:r w:rsidRPr="00E060BC">
              <w:rPr>
                <w:rFonts w:ascii="Times New Roman" w:hAnsi="Times New Roman" w:cs="Times New Roman"/>
              </w:rPr>
              <w:t>- A Hero</w:t>
            </w:r>
            <w:r w:rsidRPr="00E060BC">
              <w:rPr>
                <w:rFonts w:ascii="Times New Roman" w:hAnsi="Times New Roman" w:cs="Times New Roman"/>
              </w:rPr>
              <w:br/>
              <w:t>Chapter-5 : A Tiger Comes To Town (I)</w:t>
            </w:r>
            <w:r w:rsidRPr="00E060BC">
              <w:rPr>
                <w:rFonts w:ascii="Times New Roman" w:hAnsi="Times New Roman" w:cs="Times New Roman"/>
              </w:rPr>
              <w:br/>
              <w:t>Chapter-8 : A Birthday Letter</w:t>
            </w:r>
            <w:r w:rsidRPr="00E060BC">
              <w:rPr>
                <w:rFonts w:ascii="Times New Roman" w:hAnsi="Times New Roman" w:cs="Times New Roman"/>
              </w:rPr>
              <w:br/>
              <w:t>Chapter-6 : A Tiger Comes To Town (II)</w:t>
            </w:r>
            <w:r w:rsidRPr="00E060BC">
              <w:rPr>
                <w:rFonts w:ascii="Times New Roman" w:hAnsi="Times New Roman" w:cs="Times New Roman"/>
              </w:rPr>
              <w:br/>
              <w:t>Chapter-9 : Nine Gold Medals</w:t>
            </w:r>
            <w:r w:rsidRPr="00E060BC">
              <w:rPr>
                <w:rFonts w:ascii="Times New Roman" w:hAnsi="Times New Roman" w:cs="Times New Roman"/>
              </w:rPr>
              <w:br/>
              <w:t>Chapter-12 : Indian Weavers</w:t>
            </w:r>
            <w:r w:rsidRPr="00E060BC">
              <w:rPr>
                <w:rFonts w:ascii="Times New Roman" w:hAnsi="Times New Roman" w:cs="Times New Roman"/>
              </w:rPr>
              <w:br/>
              <w:t>Chapter-13 : The Last Stone Mason</w:t>
            </w:r>
            <w:r w:rsidRPr="00E060BC">
              <w:rPr>
                <w:rFonts w:ascii="Times New Roman" w:hAnsi="Times New Roman" w:cs="Times New Roman"/>
              </w:rPr>
              <w:br/>
              <w:t>Chapter-14 : Stealing And Atonement</w:t>
            </w:r>
            <w:r w:rsidRPr="00E060BC">
              <w:rPr>
                <w:rFonts w:ascii="Times New Roman" w:hAnsi="Times New Roman" w:cs="Times New Roman"/>
              </w:rPr>
              <w:br/>
              <w:t>Chapter-16 : My Only Cry</w:t>
            </w:r>
            <w:r w:rsidRPr="00E060BC">
              <w:rPr>
                <w:rFonts w:ascii="Times New Roman" w:hAnsi="Times New Roman" w:cs="Times New Roman"/>
              </w:rPr>
              <w:br/>
              <w:t>Chapter-19 : A Prayer For Healing</w:t>
            </w:r>
            <w:r w:rsidRPr="00E060BC">
              <w:rPr>
                <w:rFonts w:ascii="Times New Roman" w:hAnsi="Times New Roman" w:cs="Times New Roman"/>
              </w:rPr>
              <w:br/>
              <w:t>Chapter-22 : The Truth</w:t>
            </w:r>
            <w:r w:rsidRPr="00E060BC">
              <w:rPr>
                <w:rFonts w:ascii="Times New Roman" w:hAnsi="Times New Roman" w:cs="Times New Roman"/>
              </w:rPr>
              <w:br/>
              <w:t>Chapter-23 : The Return Of The Lion</w:t>
            </w:r>
            <w:r w:rsidRPr="00E060BC">
              <w:rPr>
                <w:rFonts w:ascii="Times New Roman" w:hAnsi="Times New Roman" w:cs="Times New Roman"/>
              </w:rPr>
              <w:br/>
              <w:t>Chapter-24 : Co-Operate and Prosper</w:t>
            </w:r>
            <w:r w:rsidRPr="00E060BC">
              <w:rPr>
                <w:rFonts w:ascii="Times New Roman" w:hAnsi="Times New Roman" w:cs="Times New Roman"/>
              </w:rPr>
              <w:br/>
              <w:t>Chapter-26 : Ustad Bismillah Khan</w:t>
            </w:r>
            <w:r w:rsidRPr="00E060BC">
              <w:rPr>
                <w:rFonts w:ascii="Times New Roman" w:hAnsi="Times New Roman" w:cs="Times New Roman"/>
              </w:rPr>
              <w:br/>
              <w:t>Chapter-27 : The Parrot Who Wouldn’t Talk</w:t>
            </w:r>
          </w:p>
        </w:tc>
      </w:tr>
    </w:tbl>
    <w:p w14:paraId="2DF8C670" w14:textId="69B3E372" w:rsidR="00D61A0B" w:rsidRPr="00E060BC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9A50CEB" w14:textId="352976BD" w:rsidR="00327C79" w:rsidRPr="00E060BC" w:rsidRDefault="00327C79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38B4406B" w14:textId="12BD00D6" w:rsidR="00DC2961" w:rsidRPr="00E060BC" w:rsidRDefault="00DC2961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1EA13C28" w14:textId="77777777" w:rsidR="00E37F3B" w:rsidRPr="00E060BC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159D110F" w14:textId="77777777" w:rsidR="00E37F3B" w:rsidRPr="00E060BC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4660A223" w14:textId="77777777" w:rsidR="00E37F3B" w:rsidRPr="00E060BC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18D4D6B7" w14:textId="77777777" w:rsidR="00E37F3B" w:rsidRPr="00E060BC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3BBD4C0B" w14:textId="77777777" w:rsidR="00E37F3B" w:rsidRPr="00E060BC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71782463" w14:textId="77777777" w:rsidR="00E37F3B" w:rsidRPr="00E060BC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3B666ABF" w14:textId="77777777" w:rsidR="00E37F3B" w:rsidRPr="00E060BC" w:rsidRDefault="00E37F3B" w:rsidP="00327C79">
      <w:pPr>
        <w:ind w:left="-1440" w:right="-1414"/>
        <w:jc w:val="center"/>
        <w:rPr>
          <w:rFonts w:ascii="Times New Roman" w:hAnsi="Times New Roman" w:cs="Times New Roman"/>
          <w:b/>
          <w:bCs/>
          <w:noProof/>
        </w:rPr>
      </w:pPr>
    </w:p>
    <w:p w14:paraId="6106EF7A" w14:textId="21A65367" w:rsidR="006B0560" w:rsidRPr="00E060BC" w:rsidRDefault="001D1EB7" w:rsidP="001D1EB7">
      <w:pPr>
        <w:tabs>
          <w:tab w:val="left" w:pos="1906"/>
        </w:tabs>
        <w:ind w:left="-1440" w:right="-1414"/>
        <w:rPr>
          <w:rFonts w:ascii="Times New Roman" w:hAnsi="Times New Roman" w:cs="Times New Roman"/>
          <w:b/>
          <w:bCs/>
        </w:rPr>
      </w:pPr>
      <w:r w:rsidRPr="00E060BC">
        <w:rPr>
          <w:rFonts w:ascii="Times New Roman" w:hAnsi="Times New Roman" w:cs="Times New Roman"/>
          <w:b/>
          <w:bCs/>
        </w:rPr>
        <w:lastRenderedPageBreak/>
        <w:tab/>
      </w:r>
    </w:p>
    <w:p w14:paraId="69B6207F" w14:textId="77777777" w:rsidR="00350349" w:rsidRPr="00E060BC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E060B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</w:p>
    <w:p w14:paraId="788630CD" w14:textId="76F32A99" w:rsidR="00350349" w:rsidRPr="00E060BC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E060B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English (Code: 202)</w:t>
      </w:r>
    </w:p>
    <w:p w14:paraId="6815D390" w14:textId="77777777" w:rsidR="00350349" w:rsidRPr="00E060BC" w:rsidRDefault="00350349" w:rsidP="00350349">
      <w:pPr>
        <w:rPr>
          <w:rFonts w:ascii="Times New Roman" w:hAnsi="Times New Roman" w:cs="Times New Roman"/>
          <w:color w:val="000000" w:themeColor="text1"/>
          <w:lang w:bidi="hi-IN"/>
        </w:rPr>
      </w:pPr>
      <w:r w:rsidRPr="00E060BC">
        <w:rPr>
          <w:rFonts w:ascii="Times New Roman" w:hAnsi="Times New Roman" w:cs="Times New Roman"/>
          <w:color w:val="000000" w:themeColor="text1"/>
          <w:lang w:bidi="hi-IN"/>
        </w:rPr>
        <w:t xml:space="preserve">Maximum Marks: 100 </w:t>
      </w:r>
    </w:p>
    <w:p w14:paraId="6A651869" w14:textId="3FC44848" w:rsidR="00350349" w:rsidRPr="00E060BC" w:rsidRDefault="00350349" w:rsidP="00350349">
      <w:pPr>
        <w:rPr>
          <w:rFonts w:ascii="Times New Roman" w:hAnsi="Times New Roman" w:cs="Times New Roman"/>
          <w:color w:val="000000" w:themeColor="text1"/>
          <w:lang w:bidi="hi-IN"/>
        </w:rPr>
      </w:pPr>
      <w:r w:rsidRPr="00E060BC">
        <w:rPr>
          <w:rFonts w:ascii="Times New Roman" w:hAnsi="Times New Roman" w:cs="Times New Roman"/>
          <w:color w:val="000000" w:themeColor="text1"/>
          <w:lang w:bidi="hi-IN"/>
        </w:rPr>
        <w:t>Time: 3 Hours</w:t>
      </w:r>
    </w:p>
    <w:p w14:paraId="13481C3E" w14:textId="77777777" w:rsidR="00E060BC" w:rsidRPr="00E060BC" w:rsidRDefault="00E060BC" w:rsidP="00E060BC">
      <w:pPr>
        <w:pStyle w:val="Heading2"/>
        <w:rPr>
          <w:rFonts w:ascii="Times New Roman" w:hAnsi="Times New Roman" w:cs="Times New Roman"/>
        </w:rPr>
      </w:pPr>
      <w:r w:rsidRPr="00E060BC">
        <w:rPr>
          <w:rFonts w:ascii="Times New Roman" w:hAnsi="Times New Roman" w:cs="Times New Roman"/>
        </w:rPr>
        <w:t>1. Weightage by Objectives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E060BC" w:rsidRPr="00E060BC" w14:paraId="4D81604B" w14:textId="77777777" w:rsidTr="002272B4">
        <w:tc>
          <w:tcPr>
            <w:tcW w:w="2880" w:type="dxa"/>
          </w:tcPr>
          <w:p w14:paraId="5070250E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Objective</w:t>
            </w:r>
          </w:p>
        </w:tc>
        <w:tc>
          <w:tcPr>
            <w:tcW w:w="2880" w:type="dxa"/>
          </w:tcPr>
          <w:p w14:paraId="794A5C34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Core Section A</w:t>
            </w:r>
          </w:p>
        </w:tc>
        <w:tc>
          <w:tcPr>
            <w:tcW w:w="2880" w:type="dxa"/>
          </w:tcPr>
          <w:p w14:paraId="34C03A17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% of the total marks</w:t>
            </w:r>
          </w:p>
        </w:tc>
      </w:tr>
      <w:tr w:rsidR="00E060BC" w:rsidRPr="00E060BC" w14:paraId="3CB2C1B9" w14:textId="77777777" w:rsidTr="002272B4">
        <w:tc>
          <w:tcPr>
            <w:tcW w:w="2880" w:type="dxa"/>
          </w:tcPr>
          <w:p w14:paraId="7757F236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03F40113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80" w:type="dxa"/>
          </w:tcPr>
          <w:p w14:paraId="42D9E854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30%</w:t>
            </w:r>
          </w:p>
        </w:tc>
      </w:tr>
      <w:tr w:rsidR="00E060BC" w:rsidRPr="00E060BC" w14:paraId="13D2971E" w14:textId="77777777" w:rsidTr="002272B4">
        <w:tc>
          <w:tcPr>
            <w:tcW w:w="2880" w:type="dxa"/>
          </w:tcPr>
          <w:p w14:paraId="30BE9C91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1B892FA9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880" w:type="dxa"/>
          </w:tcPr>
          <w:p w14:paraId="78F616B8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35%</w:t>
            </w:r>
          </w:p>
        </w:tc>
      </w:tr>
      <w:tr w:rsidR="00E060BC" w:rsidRPr="00E060BC" w14:paraId="67FCB262" w14:textId="77777777" w:rsidTr="002272B4">
        <w:tc>
          <w:tcPr>
            <w:tcW w:w="2880" w:type="dxa"/>
          </w:tcPr>
          <w:p w14:paraId="10FC208F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Expression</w:t>
            </w:r>
          </w:p>
        </w:tc>
        <w:tc>
          <w:tcPr>
            <w:tcW w:w="2880" w:type="dxa"/>
          </w:tcPr>
          <w:p w14:paraId="3379CC71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880" w:type="dxa"/>
          </w:tcPr>
          <w:p w14:paraId="62A4D14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35%</w:t>
            </w:r>
          </w:p>
        </w:tc>
      </w:tr>
      <w:tr w:rsidR="00E060BC" w:rsidRPr="00E060BC" w14:paraId="266AD299" w14:textId="77777777" w:rsidTr="002272B4">
        <w:tc>
          <w:tcPr>
            <w:tcW w:w="2880" w:type="dxa"/>
          </w:tcPr>
          <w:p w14:paraId="64543889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0E09BEEF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26EE7E2A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6B1DFA0B" w14:textId="77777777" w:rsidR="00E060BC" w:rsidRPr="00E060BC" w:rsidRDefault="00E060BC" w:rsidP="00E060BC">
      <w:pPr>
        <w:pStyle w:val="Heading2"/>
        <w:rPr>
          <w:rFonts w:ascii="Times New Roman" w:hAnsi="Times New Roman" w:cs="Times New Roman"/>
        </w:rPr>
      </w:pPr>
      <w:r w:rsidRPr="00E060BC">
        <w:rPr>
          <w:rFonts w:ascii="Times New Roman" w:hAnsi="Times New Roman" w:cs="Times New Roman"/>
        </w:rPr>
        <w:t>2. Weightage by Type of Questions</w:t>
      </w:r>
    </w:p>
    <w:tbl>
      <w:tblPr>
        <w:tblW w:w="10260" w:type="dxa"/>
        <w:tblInd w:w="-702" w:type="dxa"/>
        <w:tblLook w:val="04A0" w:firstRow="1" w:lastRow="0" w:firstColumn="1" w:lastColumn="0" w:noHBand="0" w:noVBand="1"/>
      </w:tblPr>
      <w:tblGrid>
        <w:gridCol w:w="6732"/>
        <w:gridCol w:w="2070"/>
        <w:gridCol w:w="1458"/>
      </w:tblGrid>
      <w:tr w:rsidR="00E060BC" w:rsidRPr="00E060BC" w14:paraId="78EC3464" w14:textId="77777777" w:rsidTr="00E060BC">
        <w:tc>
          <w:tcPr>
            <w:tcW w:w="6732" w:type="dxa"/>
          </w:tcPr>
          <w:p w14:paraId="780E5641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Types of Questions</w:t>
            </w:r>
          </w:p>
        </w:tc>
        <w:tc>
          <w:tcPr>
            <w:tcW w:w="2070" w:type="dxa"/>
          </w:tcPr>
          <w:p w14:paraId="590FE8EF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No. of Questions</w:t>
            </w:r>
          </w:p>
        </w:tc>
        <w:tc>
          <w:tcPr>
            <w:tcW w:w="1458" w:type="dxa"/>
          </w:tcPr>
          <w:p w14:paraId="5267F343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Total Marks</w:t>
            </w:r>
          </w:p>
        </w:tc>
      </w:tr>
      <w:tr w:rsidR="00E060BC" w:rsidRPr="00E060BC" w14:paraId="48D0F588" w14:textId="77777777" w:rsidTr="00E060BC">
        <w:tc>
          <w:tcPr>
            <w:tcW w:w="6732" w:type="dxa"/>
          </w:tcPr>
          <w:p w14:paraId="18A2E57A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Objective type question* (1 mark)</w:t>
            </w:r>
          </w:p>
        </w:tc>
        <w:tc>
          <w:tcPr>
            <w:tcW w:w="2070" w:type="dxa"/>
          </w:tcPr>
          <w:p w14:paraId="3C4A4A9E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8" w:type="dxa"/>
          </w:tcPr>
          <w:p w14:paraId="091D6C50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</w:t>
            </w:r>
          </w:p>
        </w:tc>
      </w:tr>
      <w:tr w:rsidR="00E060BC" w:rsidRPr="00E060BC" w14:paraId="03B5E5A5" w14:textId="77777777" w:rsidTr="00E060BC">
        <w:tc>
          <w:tcPr>
            <w:tcW w:w="6732" w:type="dxa"/>
          </w:tcPr>
          <w:p w14:paraId="13682C4A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Objective type question* (2 marks with 2 subpoints)</w:t>
            </w:r>
          </w:p>
        </w:tc>
        <w:tc>
          <w:tcPr>
            <w:tcW w:w="2070" w:type="dxa"/>
          </w:tcPr>
          <w:p w14:paraId="1E77CA1B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8" w:type="dxa"/>
          </w:tcPr>
          <w:p w14:paraId="749142A0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2</w:t>
            </w:r>
          </w:p>
        </w:tc>
      </w:tr>
      <w:tr w:rsidR="00E060BC" w:rsidRPr="00E060BC" w14:paraId="61DBBEE5" w14:textId="77777777" w:rsidTr="00E060BC">
        <w:tc>
          <w:tcPr>
            <w:tcW w:w="6732" w:type="dxa"/>
          </w:tcPr>
          <w:p w14:paraId="7437A59B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Objective type question* (3 marks with 3 subpoints)</w:t>
            </w:r>
          </w:p>
        </w:tc>
        <w:tc>
          <w:tcPr>
            <w:tcW w:w="2070" w:type="dxa"/>
          </w:tcPr>
          <w:p w14:paraId="15D93421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58" w:type="dxa"/>
          </w:tcPr>
          <w:p w14:paraId="48B1A38A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30</w:t>
            </w:r>
          </w:p>
        </w:tc>
      </w:tr>
      <w:tr w:rsidR="00E060BC" w:rsidRPr="00E060BC" w14:paraId="1B908F9E" w14:textId="77777777" w:rsidTr="00E060BC">
        <w:tc>
          <w:tcPr>
            <w:tcW w:w="6732" w:type="dxa"/>
          </w:tcPr>
          <w:p w14:paraId="4637484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Objective type question* (4 marks with 4 subpoints)</w:t>
            </w:r>
          </w:p>
        </w:tc>
        <w:tc>
          <w:tcPr>
            <w:tcW w:w="2070" w:type="dxa"/>
          </w:tcPr>
          <w:p w14:paraId="51DBE97C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58" w:type="dxa"/>
          </w:tcPr>
          <w:p w14:paraId="7C992E4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12</w:t>
            </w:r>
          </w:p>
        </w:tc>
      </w:tr>
      <w:tr w:rsidR="00E060BC" w:rsidRPr="00E060BC" w14:paraId="5C2CB1B4" w14:textId="77777777" w:rsidTr="00E060BC">
        <w:tc>
          <w:tcPr>
            <w:tcW w:w="6732" w:type="dxa"/>
          </w:tcPr>
          <w:p w14:paraId="13E25AC5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Objective type question* (5 marks with 5 subpoints)</w:t>
            </w:r>
          </w:p>
        </w:tc>
        <w:tc>
          <w:tcPr>
            <w:tcW w:w="2070" w:type="dxa"/>
          </w:tcPr>
          <w:p w14:paraId="6DC0FE25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8" w:type="dxa"/>
          </w:tcPr>
          <w:p w14:paraId="1FE2D5B1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5</w:t>
            </w:r>
          </w:p>
        </w:tc>
      </w:tr>
      <w:tr w:rsidR="00E060BC" w:rsidRPr="00E060BC" w14:paraId="23A62B14" w14:textId="77777777" w:rsidTr="00E060BC">
        <w:tc>
          <w:tcPr>
            <w:tcW w:w="6732" w:type="dxa"/>
          </w:tcPr>
          <w:p w14:paraId="39AA2E64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VSA (20–25 words) – 2 marks</w:t>
            </w:r>
          </w:p>
        </w:tc>
        <w:tc>
          <w:tcPr>
            <w:tcW w:w="2070" w:type="dxa"/>
          </w:tcPr>
          <w:p w14:paraId="50C290AA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13 (+4 for choice)</w:t>
            </w:r>
          </w:p>
        </w:tc>
        <w:tc>
          <w:tcPr>
            <w:tcW w:w="1458" w:type="dxa"/>
          </w:tcPr>
          <w:p w14:paraId="53349788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26</w:t>
            </w:r>
          </w:p>
        </w:tc>
      </w:tr>
      <w:tr w:rsidR="00E060BC" w:rsidRPr="00E060BC" w14:paraId="0FE9B1B7" w14:textId="77777777" w:rsidTr="00E060BC">
        <w:tc>
          <w:tcPr>
            <w:tcW w:w="6732" w:type="dxa"/>
          </w:tcPr>
          <w:p w14:paraId="38CF5C9B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SA (40–45 words) – 3 marks</w:t>
            </w:r>
          </w:p>
        </w:tc>
        <w:tc>
          <w:tcPr>
            <w:tcW w:w="2070" w:type="dxa"/>
          </w:tcPr>
          <w:p w14:paraId="062084F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2 (+1 for choice)</w:t>
            </w:r>
          </w:p>
        </w:tc>
        <w:tc>
          <w:tcPr>
            <w:tcW w:w="1458" w:type="dxa"/>
          </w:tcPr>
          <w:p w14:paraId="2898FB34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6</w:t>
            </w:r>
          </w:p>
        </w:tc>
      </w:tr>
      <w:tr w:rsidR="00E060BC" w:rsidRPr="00E060BC" w14:paraId="4E0C75D7" w14:textId="77777777" w:rsidTr="00E060BC">
        <w:tc>
          <w:tcPr>
            <w:tcW w:w="6732" w:type="dxa"/>
          </w:tcPr>
          <w:p w14:paraId="13537953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LA (70–80 words) – 4 marks</w:t>
            </w:r>
          </w:p>
        </w:tc>
        <w:tc>
          <w:tcPr>
            <w:tcW w:w="2070" w:type="dxa"/>
          </w:tcPr>
          <w:p w14:paraId="04620F57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 (+2 for choice)</w:t>
            </w:r>
          </w:p>
        </w:tc>
        <w:tc>
          <w:tcPr>
            <w:tcW w:w="1458" w:type="dxa"/>
          </w:tcPr>
          <w:p w14:paraId="40F33A3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12</w:t>
            </w:r>
          </w:p>
        </w:tc>
      </w:tr>
      <w:tr w:rsidR="00E060BC" w:rsidRPr="00E060BC" w14:paraId="47022CF7" w14:textId="77777777" w:rsidTr="00E060BC">
        <w:tc>
          <w:tcPr>
            <w:tcW w:w="6732" w:type="dxa"/>
          </w:tcPr>
          <w:p w14:paraId="4F11A59A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Essay type (100–150 words) – 6 marks</w:t>
            </w:r>
          </w:p>
        </w:tc>
        <w:tc>
          <w:tcPr>
            <w:tcW w:w="2070" w:type="dxa"/>
          </w:tcPr>
          <w:p w14:paraId="730ADF6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 (+1 for choice)</w:t>
            </w:r>
          </w:p>
        </w:tc>
        <w:tc>
          <w:tcPr>
            <w:tcW w:w="1458" w:type="dxa"/>
          </w:tcPr>
          <w:p w14:paraId="032895A9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6</w:t>
            </w:r>
          </w:p>
        </w:tc>
      </w:tr>
      <w:tr w:rsidR="00E060BC" w:rsidRPr="00E060BC" w14:paraId="4BABC648" w14:textId="77777777" w:rsidTr="00E060BC">
        <w:tc>
          <w:tcPr>
            <w:tcW w:w="6732" w:type="dxa"/>
          </w:tcPr>
          <w:p w14:paraId="3983DEE4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070" w:type="dxa"/>
          </w:tcPr>
          <w:p w14:paraId="130AB589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458" w:type="dxa"/>
          </w:tcPr>
          <w:p w14:paraId="1CE3010B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17E29658" w14:textId="77777777" w:rsidR="00E060BC" w:rsidRPr="00E060BC" w:rsidRDefault="00E060BC" w:rsidP="00E060BC">
      <w:pPr>
        <w:rPr>
          <w:rFonts w:ascii="Times New Roman" w:hAnsi="Times New Roman" w:cs="Times New Roman"/>
        </w:rPr>
      </w:pPr>
      <w:r w:rsidRPr="00E060BC">
        <w:rPr>
          <w:rFonts w:ascii="Times New Roman" w:hAnsi="Times New Roman" w:cs="Times New Roman"/>
        </w:rPr>
        <w:t xml:space="preserve">*Objective type question refers to MCQ, </w:t>
      </w:r>
      <w:proofErr w:type="gramStart"/>
      <w:r w:rsidRPr="00E060BC">
        <w:rPr>
          <w:rFonts w:ascii="Times New Roman" w:hAnsi="Times New Roman" w:cs="Times New Roman"/>
        </w:rPr>
        <w:t>Fill</w:t>
      </w:r>
      <w:proofErr w:type="gramEnd"/>
      <w:r w:rsidRPr="00E060BC">
        <w:rPr>
          <w:rFonts w:ascii="Times New Roman" w:hAnsi="Times New Roman" w:cs="Times New Roman"/>
        </w:rPr>
        <w:t xml:space="preserve"> in the Blanks, True/False, Match the Column, One-word answer</w:t>
      </w:r>
    </w:p>
    <w:p w14:paraId="6AAE6DCE" w14:textId="77777777" w:rsidR="00E060BC" w:rsidRPr="00E060BC" w:rsidRDefault="00E060BC" w:rsidP="00E060BC">
      <w:pPr>
        <w:pStyle w:val="Heading2"/>
        <w:rPr>
          <w:rFonts w:ascii="Times New Roman" w:hAnsi="Times New Roman" w:cs="Times New Roman"/>
        </w:rPr>
      </w:pPr>
      <w:r w:rsidRPr="00E060BC">
        <w:rPr>
          <w:rFonts w:ascii="Times New Roman" w:hAnsi="Times New Roman" w:cs="Times New Roman"/>
        </w:rPr>
        <w:t>3. Weightage by Contents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060BC" w:rsidRPr="00E060BC" w14:paraId="70DBE448" w14:textId="77777777" w:rsidTr="002272B4">
        <w:tc>
          <w:tcPr>
            <w:tcW w:w="4320" w:type="dxa"/>
          </w:tcPr>
          <w:p w14:paraId="40B76EBF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Modules</w:t>
            </w:r>
          </w:p>
        </w:tc>
        <w:tc>
          <w:tcPr>
            <w:tcW w:w="4320" w:type="dxa"/>
          </w:tcPr>
          <w:p w14:paraId="58207957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Marks</w:t>
            </w:r>
          </w:p>
        </w:tc>
      </w:tr>
      <w:tr w:rsidR="00E060BC" w:rsidRPr="00E060BC" w14:paraId="12A105DE" w14:textId="77777777" w:rsidTr="002272B4">
        <w:tc>
          <w:tcPr>
            <w:tcW w:w="4320" w:type="dxa"/>
          </w:tcPr>
          <w:p w14:paraId="3ED18AA7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lastRenderedPageBreak/>
              <w:t>Comprehension &amp; Vocabulary (non-prescribed texts)</w:t>
            </w:r>
          </w:p>
        </w:tc>
        <w:tc>
          <w:tcPr>
            <w:tcW w:w="4320" w:type="dxa"/>
          </w:tcPr>
          <w:p w14:paraId="07C1031C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15</w:t>
            </w:r>
          </w:p>
        </w:tc>
      </w:tr>
      <w:tr w:rsidR="00E060BC" w:rsidRPr="00E060BC" w14:paraId="133063C9" w14:textId="77777777" w:rsidTr="002272B4">
        <w:tc>
          <w:tcPr>
            <w:tcW w:w="4320" w:type="dxa"/>
          </w:tcPr>
          <w:p w14:paraId="466ACE1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Grammar</w:t>
            </w:r>
          </w:p>
        </w:tc>
        <w:tc>
          <w:tcPr>
            <w:tcW w:w="4320" w:type="dxa"/>
          </w:tcPr>
          <w:p w14:paraId="0A7059C4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30</w:t>
            </w:r>
          </w:p>
        </w:tc>
      </w:tr>
      <w:tr w:rsidR="00E060BC" w:rsidRPr="00E060BC" w14:paraId="7808E774" w14:textId="77777777" w:rsidTr="002272B4">
        <w:tc>
          <w:tcPr>
            <w:tcW w:w="4320" w:type="dxa"/>
          </w:tcPr>
          <w:p w14:paraId="4270D69C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Writing Skills</w:t>
            </w:r>
          </w:p>
        </w:tc>
        <w:tc>
          <w:tcPr>
            <w:tcW w:w="4320" w:type="dxa"/>
          </w:tcPr>
          <w:p w14:paraId="7DE5E82C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25</w:t>
            </w:r>
          </w:p>
        </w:tc>
      </w:tr>
      <w:tr w:rsidR="00E060BC" w:rsidRPr="00E060BC" w14:paraId="64FC6013" w14:textId="77777777" w:rsidTr="002272B4">
        <w:tc>
          <w:tcPr>
            <w:tcW w:w="4320" w:type="dxa"/>
          </w:tcPr>
          <w:p w14:paraId="08A4369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Text (prescribed texts in the book)</w:t>
            </w:r>
          </w:p>
        </w:tc>
        <w:tc>
          <w:tcPr>
            <w:tcW w:w="4320" w:type="dxa"/>
          </w:tcPr>
          <w:p w14:paraId="1ECE2208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30</w:t>
            </w:r>
          </w:p>
        </w:tc>
      </w:tr>
      <w:tr w:rsidR="00E060BC" w:rsidRPr="00E060BC" w14:paraId="7D459348" w14:textId="77777777" w:rsidTr="002272B4">
        <w:tc>
          <w:tcPr>
            <w:tcW w:w="4320" w:type="dxa"/>
          </w:tcPr>
          <w:p w14:paraId="40FEAA9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4320" w:type="dxa"/>
          </w:tcPr>
          <w:p w14:paraId="04E26B93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713029CA" w14:textId="77777777" w:rsidR="00E060BC" w:rsidRPr="00E060BC" w:rsidRDefault="00E060BC" w:rsidP="00E060BC">
      <w:pPr>
        <w:pStyle w:val="Heading2"/>
        <w:rPr>
          <w:rFonts w:ascii="Times New Roman" w:hAnsi="Times New Roman" w:cs="Times New Roman"/>
        </w:rPr>
      </w:pPr>
      <w:r w:rsidRPr="00E060BC">
        <w:rPr>
          <w:rFonts w:ascii="Times New Roman" w:hAnsi="Times New Roman" w:cs="Times New Roman"/>
        </w:rPr>
        <w:t>4. Difficulty Level of the Question Paper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E060BC" w:rsidRPr="00E060BC" w14:paraId="3D72B0D6" w14:textId="77777777" w:rsidTr="002272B4">
        <w:tc>
          <w:tcPr>
            <w:tcW w:w="2880" w:type="dxa"/>
          </w:tcPr>
          <w:p w14:paraId="5FC0154E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Estimated Level</w:t>
            </w:r>
          </w:p>
        </w:tc>
        <w:tc>
          <w:tcPr>
            <w:tcW w:w="2880" w:type="dxa"/>
          </w:tcPr>
          <w:p w14:paraId="66FE32F7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40F6219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Percentage of Marks</w:t>
            </w:r>
          </w:p>
        </w:tc>
      </w:tr>
      <w:tr w:rsidR="00E060BC" w:rsidRPr="00E060BC" w14:paraId="088BBF94" w14:textId="77777777" w:rsidTr="002272B4">
        <w:tc>
          <w:tcPr>
            <w:tcW w:w="2880" w:type="dxa"/>
          </w:tcPr>
          <w:p w14:paraId="73F6D090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5EAC27CF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80" w:type="dxa"/>
          </w:tcPr>
          <w:p w14:paraId="0D802803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20%</w:t>
            </w:r>
          </w:p>
        </w:tc>
      </w:tr>
      <w:tr w:rsidR="00E060BC" w:rsidRPr="00E060BC" w14:paraId="60D922D6" w14:textId="77777777" w:rsidTr="002272B4">
        <w:tc>
          <w:tcPr>
            <w:tcW w:w="2880" w:type="dxa"/>
          </w:tcPr>
          <w:p w14:paraId="744144FD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07008EE8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880" w:type="dxa"/>
          </w:tcPr>
          <w:p w14:paraId="3B770A76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45%</w:t>
            </w:r>
          </w:p>
        </w:tc>
      </w:tr>
      <w:tr w:rsidR="00E060BC" w:rsidRPr="00E060BC" w14:paraId="02F6A9BA" w14:textId="77777777" w:rsidTr="002272B4">
        <w:tc>
          <w:tcPr>
            <w:tcW w:w="2880" w:type="dxa"/>
          </w:tcPr>
          <w:p w14:paraId="051A6102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60084777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880" w:type="dxa"/>
          </w:tcPr>
          <w:p w14:paraId="38AA93D8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35%</w:t>
            </w:r>
          </w:p>
        </w:tc>
      </w:tr>
      <w:tr w:rsidR="00E060BC" w:rsidRPr="00E060BC" w14:paraId="5BEC8FC8" w14:textId="77777777" w:rsidTr="002272B4">
        <w:tc>
          <w:tcPr>
            <w:tcW w:w="2880" w:type="dxa"/>
          </w:tcPr>
          <w:p w14:paraId="4BD9F965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044173B6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5E00B354" w14:textId="77777777" w:rsidR="00E060BC" w:rsidRPr="00E060BC" w:rsidRDefault="00E060BC" w:rsidP="002272B4">
            <w:pPr>
              <w:rPr>
                <w:rFonts w:ascii="Times New Roman" w:hAnsi="Times New Roman" w:cs="Times New Roman"/>
              </w:rPr>
            </w:pPr>
            <w:r w:rsidRPr="00E060BC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1D54C593" w14:textId="77777777" w:rsidR="00E060BC" w:rsidRPr="00E060BC" w:rsidRDefault="00E060BC" w:rsidP="00E060BC">
      <w:pPr>
        <w:rPr>
          <w:rFonts w:ascii="Times New Roman" w:hAnsi="Times New Roman" w:cs="Times New Roman"/>
        </w:rPr>
      </w:pPr>
    </w:p>
    <w:p w14:paraId="6AD5486B" w14:textId="77777777" w:rsidR="00E060BC" w:rsidRPr="00E060BC" w:rsidRDefault="00E060BC" w:rsidP="00350349">
      <w:pPr>
        <w:rPr>
          <w:rFonts w:ascii="Times New Roman" w:hAnsi="Times New Roman" w:cs="Times New Roman"/>
          <w:color w:val="000000" w:themeColor="text1"/>
          <w:lang w:bidi="hi-IN"/>
        </w:rPr>
      </w:pPr>
    </w:p>
    <w:sectPr w:rsidR="00E060BC" w:rsidRPr="00E060BC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9389D"/>
    <w:rsid w:val="001015E6"/>
    <w:rsid w:val="001024D7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A16D4"/>
    <w:rsid w:val="004A4947"/>
    <w:rsid w:val="004B478F"/>
    <w:rsid w:val="0056725B"/>
    <w:rsid w:val="005A1041"/>
    <w:rsid w:val="005B1266"/>
    <w:rsid w:val="005B6524"/>
    <w:rsid w:val="005E4AC8"/>
    <w:rsid w:val="00647553"/>
    <w:rsid w:val="006901E9"/>
    <w:rsid w:val="006B0560"/>
    <w:rsid w:val="006C0F64"/>
    <w:rsid w:val="006D7224"/>
    <w:rsid w:val="006F5E87"/>
    <w:rsid w:val="00713CCA"/>
    <w:rsid w:val="0071515E"/>
    <w:rsid w:val="007241DA"/>
    <w:rsid w:val="00735374"/>
    <w:rsid w:val="007742C1"/>
    <w:rsid w:val="00776C88"/>
    <w:rsid w:val="007C247C"/>
    <w:rsid w:val="00805667"/>
    <w:rsid w:val="00897D7D"/>
    <w:rsid w:val="008C4A6F"/>
    <w:rsid w:val="008E2A02"/>
    <w:rsid w:val="008F1B6D"/>
    <w:rsid w:val="009210FD"/>
    <w:rsid w:val="00940508"/>
    <w:rsid w:val="00962DCF"/>
    <w:rsid w:val="009669F7"/>
    <w:rsid w:val="00974295"/>
    <w:rsid w:val="009D31FF"/>
    <w:rsid w:val="009F0158"/>
    <w:rsid w:val="00AA30EC"/>
    <w:rsid w:val="00AB271B"/>
    <w:rsid w:val="00AC2548"/>
    <w:rsid w:val="00AF5717"/>
    <w:rsid w:val="00B6226C"/>
    <w:rsid w:val="00B6672F"/>
    <w:rsid w:val="00B755B3"/>
    <w:rsid w:val="00BA6785"/>
    <w:rsid w:val="00BF00C4"/>
    <w:rsid w:val="00BF23BE"/>
    <w:rsid w:val="00BF487C"/>
    <w:rsid w:val="00C1336F"/>
    <w:rsid w:val="00C60629"/>
    <w:rsid w:val="00C7204C"/>
    <w:rsid w:val="00C921A3"/>
    <w:rsid w:val="00CA31BF"/>
    <w:rsid w:val="00CC3A4C"/>
    <w:rsid w:val="00D61A0B"/>
    <w:rsid w:val="00D823FC"/>
    <w:rsid w:val="00DC2961"/>
    <w:rsid w:val="00DC393D"/>
    <w:rsid w:val="00DF7E90"/>
    <w:rsid w:val="00E060BC"/>
    <w:rsid w:val="00E111CD"/>
    <w:rsid w:val="00E23E42"/>
    <w:rsid w:val="00E37F3B"/>
    <w:rsid w:val="00E43D37"/>
    <w:rsid w:val="00ED787D"/>
    <w:rsid w:val="00F45BB9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19</cp:revision>
  <dcterms:created xsi:type="dcterms:W3CDTF">2025-06-19T07:00:00Z</dcterms:created>
  <dcterms:modified xsi:type="dcterms:W3CDTF">2025-06-22T10:33:00Z</dcterms:modified>
</cp:coreProperties>
</file>